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5C" w:rsidRDefault="00710788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March 6</w:t>
      </w:r>
      <w:r w:rsidR="0072425C" w:rsidRPr="0072425C">
        <w:rPr>
          <w:b w:val="0"/>
          <w:sz w:val="24"/>
          <w:szCs w:val="24"/>
        </w:rPr>
        <w:t>, 201</w:t>
      </w:r>
      <w:r>
        <w:rPr>
          <w:b w:val="0"/>
          <w:sz w:val="24"/>
          <w:szCs w:val="24"/>
        </w:rPr>
        <w:t>5</w:t>
      </w:r>
      <w:r w:rsidR="0072425C" w:rsidRPr="0072425C">
        <w:rPr>
          <w:b w:val="0"/>
          <w:sz w:val="24"/>
          <w:szCs w:val="24"/>
        </w:rPr>
        <w:t xml:space="preserve"> </w:t>
      </w:r>
      <w:r w:rsidR="0072425C" w:rsidRP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A50212">
        <w:rPr>
          <w:b w:val="0"/>
          <w:sz w:val="24"/>
          <w:szCs w:val="24"/>
        </w:rPr>
        <w:t>SP</w:t>
      </w:r>
      <w:r w:rsidR="004D7A54">
        <w:rPr>
          <w:b w:val="0"/>
          <w:sz w:val="24"/>
          <w:szCs w:val="24"/>
        </w:rPr>
        <w:t>CD-1</w:t>
      </w:r>
      <w:r>
        <w:rPr>
          <w:b w:val="0"/>
          <w:sz w:val="24"/>
          <w:szCs w:val="24"/>
        </w:rPr>
        <w:t>5</w:t>
      </w:r>
      <w:r w:rsidR="004D7A54">
        <w:rPr>
          <w:b w:val="0"/>
          <w:sz w:val="24"/>
          <w:szCs w:val="24"/>
        </w:rPr>
        <w:t>-</w:t>
      </w:r>
      <w:r w:rsidR="001417FE">
        <w:rPr>
          <w:b w:val="0"/>
          <w:sz w:val="24"/>
          <w:szCs w:val="24"/>
        </w:rPr>
        <w:t>3129</w:t>
      </w:r>
    </w:p>
    <w:p w:rsidR="0072425C" w:rsidRDefault="0072425C" w:rsidP="003E20C0">
      <w:pPr>
        <w:pStyle w:val="Heading5"/>
        <w:keepNext w:val="0"/>
        <w:spacing w:before="60" w:after="0"/>
        <w:jc w:val="left"/>
        <w:rPr>
          <w:sz w:val="24"/>
          <w:szCs w:val="24"/>
        </w:rPr>
      </w:pPr>
    </w:p>
    <w:p w:rsidR="00594B65" w:rsidRPr="00617E35" w:rsidRDefault="00594B6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PERMITTEE</w:t>
      </w:r>
    </w:p>
    <w:p w:rsidR="00710788" w:rsidRPr="0056195C" w:rsidRDefault="00710788" w:rsidP="00710788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>SAPA Precision Tubing, Rockledge, LLC</w:t>
      </w:r>
    </w:p>
    <w:p w:rsidR="00710788" w:rsidRDefault="00710788" w:rsidP="00710788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 xml:space="preserve">100 Gus </w:t>
      </w:r>
      <w:proofErr w:type="spellStart"/>
      <w:r>
        <w:rPr>
          <w:sz w:val="24"/>
          <w:szCs w:val="24"/>
        </w:rPr>
        <w:t>Hipp</w:t>
      </w:r>
      <w:proofErr w:type="spellEnd"/>
      <w:r>
        <w:rPr>
          <w:sz w:val="24"/>
          <w:szCs w:val="24"/>
        </w:rPr>
        <w:t xml:space="preserve"> Boulevard</w:t>
      </w:r>
      <w:r w:rsidRPr="0056195C">
        <w:rPr>
          <w:sz w:val="24"/>
          <w:szCs w:val="24"/>
        </w:rPr>
        <w:t xml:space="preserve"> </w:t>
      </w:r>
    </w:p>
    <w:p w:rsidR="00743607" w:rsidRPr="00743607" w:rsidRDefault="00710788" w:rsidP="00710788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>
        <w:rPr>
          <w:sz w:val="24"/>
          <w:szCs w:val="24"/>
        </w:rPr>
        <w:t>Rockledge</w:t>
      </w:r>
      <w:r w:rsidRPr="0056195C">
        <w:rPr>
          <w:sz w:val="24"/>
          <w:szCs w:val="24"/>
        </w:rPr>
        <w:t>, FL 32</w:t>
      </w:r>
      <w:r>
        <w:rPr>
          <w:sz w:val="24"/>
          <w:szCs w:val="24"/>
        </w:rPr>
        <w:t>955</w:t>
      </w:r>
    </w:p>
    <w:p w:rsidR="00594B65" w:rsidRPr="00617E35" w:rsidRDefault="00594B65" w:rsidP="003E20C0">
      <w:pPr>
        <w:pStyle w:val="Heading5"/>
        <w:keepNext w:val="0"/>
        <w:spacing w:before="120"/>
        <w:jc w:val="left"/>
        <w:rPr>
          <w:caps/>
          <w:sz w:val="24"/>
          <w:szCs w:val="24"/>
        </w:rPr>
      </w:pPr>
      <w:r w:rsidRPr="00617E35">
        <w:rPr>
          <w:caps/>
          <w:sz w:val="24"/>
          <w:szCs w:val="24"/>
        </w:rPr>
        <w:t>Permitting Authority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Florida Department of Environmental Protection</w:t>
      </w:r>
    </w:p>
    <w:p w:rsidR="000B5A6E" w:rsidRPr="00617E35" w:rsidRDefault="00E51B4B" w:rsidP="000B5A6E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Waste &amp; </w:t>
      </w:r>
      <w:r w:rsidRPr="00617E35">
        <w:rPr>
          <w:sz w:val="24"/>
          <w:szCs w:val="24"/>
        </w:rPr>
        <w:t xml:space="preserve">Air Resource </w:t>
      </w:r>
      <w:r>
        <w:rPr>
          <w:sz w:val="24"/>
          <w:szCs w:val="24"/>
        </w:rPr>
        <w:t>Programs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Central District Office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3319 Maguire Boulevard, Suite 232</w:t>
      </w:r>
    </w:p>
    <w:p w:rsidR="000B5A6E" w:rsidRDefault="000B5A6E" w:rsidP="00BA6010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Orlando, Florida 32803-3767</w:t>
      </w:r>
    </w:p>
    <w:p w:rsidR="00BA6010" w:rsidRDefault="00A97C8B" w:rsidP="000B5A6E">
      <w:pPr>
        <w:widowControl w:val="0"/>
        <w:spacing w:after="120"/>
        <w:rPr>
          <w:sz w:val="24"/>
          <w:szCs w:val="24"/>
        </w:rPr>
      </w:pPr>
      <w:hyperlink r:id="rId8" w:history="1">
        <w:r w:rsidR="00193E8B" w:rsidRPr="00743607">
          <w:rPr>
            <w:rStyle w:val="Hyperlink"/>
            <w:sz w:val="24"/>
            <w:szCs w:val="24"/>
          </w:rPr>
          <w:t>DEP_CD@dep.state.fl.us</w:t>
        </w:r>
      </w:hyperlink>
      <w:r w:rsidR="00193E8B" w:rsidRPr="00743607">
        <w:rPr>
          <w:sz w:val="24"/>
          <w:szCs w:val="24"/>
        </w:rPr>
        <w:t xml:space="preserve"> </w:t>
      </w:r>
    </w:p>
    <w:p w:rsidR="00594B65" w:rsidRPr="00617E35" w:rsidRDefault="00594B6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PROJECT</w:t>
      </w:r>
    </w:p>
    <w:p w:rsidR="0037694B" w:rsidRDefault="00594B65" w:rsidP="00594B65">
      <w:pPr>
        <w:widowControl w:val="0"/>
        <w:rPr>
          <w:sz w:val="24"/>
          <w:szCs w:val="24"/>
          <w:highlight w:val="yellow"/>
        </w:rPr>
      </w:pPr>
      <w:r w:rsidRPr="00617E35">
        <w:rPr>
          <w:sz w:val="24"/>
          <w:szCs w:val="24"/>
        </w:rPr>
        <w:t xml:space="preserve">Air Permit No. </w:t>
      </w:r>
      <w:r w:rsidR="00710788">
        <w:rPr>
          <w:sz w:val="24"/>
          <w:szCs w:val="24"/>
        </w:rPr>
        <w:t>009007</w:t>
      </w:r>
      <w:r w:rsidR="003F64DE">
        <w:rPr>
          <w:sz w:val="24"/>
          <w:szCs w:val="24"/>
        </w:rPr>
        <w:t>8</w:t>
      </w:r>
      <w:r w:rsidR="0002515C">
        <w:rPr>
          <w:sz w:val="24"/>
          <w:szCs w:val="24"/>
        </w:rPr>
        <w:t>-0</w:t>
      </w:r>
      <w:r w:rsidR="00743607">
        <w:rPr>
          <w:sz w:val="24"/>
          <w:szCs w:val="24"/>
        </w:rPr>
        <w:t>0</w:t>
      </w:r>
      <w:r w:rsidR="00710788">
        <w:rPr>
          <w:sz w:val="24"/>
          <w:szCs w:val="24"/>
        </w:rPr>
        <w:t>8</w:t>
      </w:r>
      <w:r w:rsidR="0002515C">
        <w:rPr>
          <w:sz w:val="24"/>
          <w:szCs w:val="24"/>
        </w:rPr>
        <w:t>-AC</w:t>
      </w:r>
    </w:p>
    <w:p w:rsidR="00D47CEC" w:rsidRPr="00837824" w:rsidRDefault="0037694B" w:rsidP="00594B65">
      <w:pPr>
        <w:widowControl w:val="0"/>
        <w:rPr>
          <w:b/>
          <w:sz w:val="24"/>
          <w:szCs w:val="24"/>
        </w:rPr>
      </w:pPr>
      <w:r w:rsidRPr="00837824">
        <w:rPr>
          <w:b/>
          <w:sz w:val="24"/>
          <w:szCs w:val="24"/>
        </w:rPr>
        <w:t xml:space="preserve">Final </w:t>
      </w:r>
      <w:r w:rsidR="00D47CEC" w:rsidRPr="00837824">
        <w:rPr>
          <w:b/>
          <w:sz w:val="24"/>
          <w:szCs w:val="24"/>
        </w:rPr>
        <w:t>M</w:t>
      </w:r>
      <w:r w:rsidR="0002515C" w:rsidRPr="00837824">
        <w:rPr>
          <w:b/>
          <w:sz w:val="24"/>
          <w:szCs w:val="24"/>
        </w:rPr>
        <w:t>in</w:t>
      </w:r>
      <w:r w:rsidR="00BB2BED" w:rsidRPr="00837824">
        <w:rPr>
          <w:b/>
          <w:sz w:val="24"/>
          <w:szCs w:val="24"/>
        </w:rPr>
        <w:t>o</w:t>
      </w:r>
      <w:r w:rsidR="00D47CEC" w:rsidRPr="00837824">
        <w:rPr>
          <w:b/>
          <w:sz w:val="24"/>
          <w:szCs w:val="24"/>
        </w:rPr>
        <w:t xml:space="preserve">r </w:t>
      </w:r>
      <w:r w:rsidR="000D25E7" w:rsidRPr="00837824">
        <w:rPr>
          <w:b/>
          <w:sz w:val="24"/>
          <w:szCs w:val="24"/>
        </w:rPr>
        <w:t xml:space="preserve">Source </w:t>
      </w:r>
      <w:r w:rsidR="00D47CEC" w:rsidRPr="00837824">
        <w:rPr>
          <w:b/>
          <w:sz w:val="24"/>
          <w:szCs w:val="24"/>
        </w:rPr>
        <w:t>Air Construction Permit</w:t>
      </w:r>
    </w:p>
    <w:p w:rsidR="0002515C" w:rsidRPr="00FE1257" w:rsidRDefault="00710788" w:rsidP="0002515C">
      <w:pPr>
        <w:rPr>
          <w:sz w:val="24"/>
          <w:szCs w:val="24"/>
        </w:rPr>
      </w:pPr>
      <w:r>
        <w:rPr>
          <w:sz w:val="24"/>
          <w:szCs w:val="24"/>
        </w:rPr>
        <w:t>SAPA Precision Tubing, Rockledge, LLC</w:t>
      </w:r>
      <w:r w:rsidR="009759AF">
        <w:rPr>
          <w:sz w:val="24"/>
          <w:szCs w:val="24"/>
        </w:rPr>
        <w:t xml:space="preserve">, </w:t>
      </w:r>
      <w:r>
        <w:rPr>
          <w:sz w:val="24"/>
          <w:szCs w:val="24"/>
        </w:rPr>
        <w:t>Rockledge</w:t>
      </w:r>
      <w:r w:rsidR="0002515C" w:rsidRPr="005D340E">
        <w:rPr>
          <w:sz w:val="24"/>
          <w:szCs w:val="24"/>
        </w:rPr>
        <w:t xml:space="preserve"> Facility</w:t>
      </w:r>
    </w:p>
    <w:p w:rsidR="001B40E7" w:rsidRDefault="001B40E7" w:rsidP="001B40E7">
      <w:pPr>
        <w:pStyle w:val="BodyText"/>
        <w:spacing w:after="0"/>
        <w:rPr>
          <w:sz w:val="24"/>
          <w:szCs w:val="24"/>
          <w:highlight w:val="yellow"/>
        </w:rPr>
      </w:pPr>
    </w:p>
    <w:p w:rsidR="00594B65" w:rsidRDefault="004C6132" w:rsidP="003E20C0">
      <w:pPr>
        <w:pStyle w:val="BodyText"/>
        <w:spacing w:after="0"/>
        <w:rPr>
          <w:sz w:val="24"/>
          <w:szCs w:val="24"/>
        </w:rPr>
      </w:pPr>
      <w:r w:rsidRPr="000706DA">
        <w:rPr>
          <w:sz w:val="24"/>
          <w:szCs w:val="24"/>
        </w:rPr>
        <w:t xml:space="preserve">This is the final air construction permit </w:t>
      </w:r>
      <w:r>
        <w:rPr>
          <w:sz w:val="24"/>
          <w:szCs w:val="24"/>
        </w:rPr>
        <w:t xml:space="preserve">to </w:t>
      </w:r>
      <w:r w:rsidR="001B40E7" w:rsidRPr="00FE1257">
        <w:rPr>
          <w:sz w:val="24"/>
          <w:szCs w:val="24"/>
        </w:rPr>
        <w:t xml:space="preserve">authorize </w:t>
      </w:r>
      <w:r w:rsidR="00710788">
        <w:rPr>
          <w:sz w:val="24"/>
          <w:szCs w:val="24"/>
        </w:rPr>
        <w:t xml:space="preserve">an </w:t>
      </w:r>
      <w:r w:rsidR="00710788" w:rsidRPr="0056195C">
        <w:rPr>
          <w:sz w:val="24"/>
          <w:szCs w:val="24"/>
        </w:rPr>
        <w:t xml:space="preserve">increase in production in </w:t>
      </w:r>
      <w:r w:rsidR="00710788">
        <w:rPr>
          <w:sz w:val="24"/>
          <w:szCs w:val="24"/>
        </w:rPr>
        <w:t>one coating line emission unit</w:t>
      </w:r>
      <w:r w:rsidR="00710788" w:rsidRPr="0056195C">
        <w:rPr>
          <w:sz w:val="24"/>
          <w:szCs w:val="24"/>
        </w:rPr>
        <w:t xml:space="preserve"> located on-site, and </w:t>
      </w:r>
      <w:r w:rsidR="00710788">
        <w:rPr>
          <w:sz w:val="24"/>
          <w:szCs w:val="24"/>
        </w:rPr>
        <w:t xml:space="preserve">establishment of lower emission limits in order to classify the facility as a </w:t>
      </w:r>
      <w:r w:rsidR="00710788" w:rsidRPr="003D4DB3">
        <w:rPr>
          <w:color w:val="000000"/>
          <w:sz w:val="24"/>
          <w:szCs w:val="24"/>
        </w:rPr>
        <w:t>minor</w:t>
      </w:r>
      <w:r w:rsidR="00710788" w:rsidRPr="00CE4037">
        <w:rPr>
          <w:color w:val="000000"/>
          <w:sz w:val="24"/>
          <w:szCs w:val="24"/>
        </w:rPr>
        <w:t xml:space="preserve"> source</w:t>
      </w:r>
      <w:r w:rsidR="00710788">
        <w:rPr>
          <w:color w:val="000000"/>
          <w:sz w:val="24"/>
          <w:szCs w:val="24"/>
        </w:rPr>
        <w:t xml:space="preserve"> so that it </w:t>
      </w:r>
      <w:r w:rsidR="004056F2">
        <w:rPr>
          <w:color w:val="000000"/>
          <w:sz w:val="24"/>
          <w:szCs w:val="24"/>
        </w:rPr>
        <w:t xml:space="preserve">no </w:t>
      </w:r>
      <w:r w:rsidR="00710788">
        <w:rPr>
          <w:color w:val="000000"/>
          <w:sz w:val="24"/>
          <w:szCs w:val="24"/>
        </w:rPr>
        <w:t xml:space="preserve">longer requires a </w:t>
      </w:r>
      <w:r w:rsidR="00710788">
        <w:rPr>
          <w:sz w:val="24"/>
          <w:szCs w:val="24"/>
        </w:rPr>
        <w:t>Federally Enforceable State Operating Permit (FESOP).</w:t>
      </w:r>
    </w:p>
    <w:p w:rsidR="003E20C0" w:rsidRPr="00617E35" w:rsidRDefault="003E20C0" w:rsidP="003E20C0">
      <w:pPr>
        <w:pStyle w:val="BodyText"/>
        <w:spacing w:after="0"/>
        <w:rPr>
          <w:sz w:val="24"/>
          <w:szCs w:val="24"/>
        </w:rPr>
      </w:pPr>
    </w:p>
    <w:p w:rsidR="00594B65" w:rsidRPr="00617E35" w:rsidRDefault="00594B65" w:rsidP="003E20C0">
      <w:pPr>
        <w:pStyle w:val="Heading5"/>
        <w:keepNext w:val="0"/>
        <w:spacing w:after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NOTICE AND PUBLICATION</w:t>
      </w:r>
    </w:p>
    <w:p w:rsidR="00594B65" w:rsidRPr="00617E35" w:rsidRDefault="00594B65" w:rsidP="00594B65">
      <w:pPr>
        <w:spacing w:after="120"/>
        <w:rPr>
          <w:sz w:val="24"/>
          <w:szCs w:val="24"/>
        </w:rPr>
      </w:pPr>
      <w:r w:rsidRPr="00617E35">
        <w:rPr>
          <w:sz w:val="24"/>
          <w:szCs w:val="24"/>
        </w:rPr>
        <w:t xml:space="preserve">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distributed a</w:t>
      </w:r>
      <w:r w:rsidR="00AC7766" w:rsidRPr="00617E35">
        <w:rPr>
          <w:sz w:val="24"/>
          <w:szCs w:val="24"/>
        </w:rPr>
        <w:t xml:space="preserve"> draft </w:t>
      </w:r>
      <w:r w:rsidR="00836F59" w:rsidRPr="00617E35">
        <w:rPr>
          <w:sz w:val="24"/>
          <w:szCs w:val="24"/>
        </w:rPr>
        <w:t xml:space="preserve">minor </w:t>
      </w:r>
      <w:r w:rsidR="000D25E7" w:rsidRPr="00617E35">
        <w:rPr>
          <w:sz w:val="24"/>
          <w:szCs w:val="24"/>
        </w:rPr>
        <w:t xml:space="preserve">source </w:t>
      </w:r>
      <w:r w:rsidR="00AC7766" w:rsidRPr="00617E35">
        <w:rPr>
          <w:sz w:val="24"/>
          <w:szCs w:val="24"/>
        </w:rPr>
        <w:t xml:space="preserve">air </w:t>
      </w:r>
      <w:r w:rsidR="00836F59" w:rsidRPr="00617E35">
        <w:rPr>
          <w:sz w:val="24"/>
          <w:szCs w:val="24"/>
        </w:rPr>
        <w:t xml:space="preserve">construction </w:t>
      </w:r>
      <w:r w:rsidR="00AC7766" w:rsidRPr="00617E35">
        <w:rPr>
          <w:sz w:val="24"/>
          <w:szCs w:val="24"/>
        </w:rPr>
        <w:t>p</w:t>
      </w:r>
      <w:r w:rsidRPr="00617E35">
        <w:rPr>
          <w:sz w:val="24"/>
          <w:szCs w:val="24"/>
        </w:rPr>
        <w:t xml:space="preserve">ermit package on </w:t>
      </w:r>
      <w:r w:rsidR="00C3441D">
        <w:rPr>
          <w:sz w:val="24"/>
          <w:szCs w:val="24"/>
        </w:rPr>
        <w:t>February</w:t>
      </w:r>
      <w:r w:rsidR="00662746">
        <w:rPr>
          <w:sz w:val="24"/>
          <w:szCs w:val="24"/>
        </w:rPr>
        <w:t xml:space="preserve"> 17</w:t>
      </w:r>
      <w:r w:rsidR="004C6132">
        <w:rPr>
          <w:sz w:val="24"/>
          <w:szCs w:val="24"/>
        </w:rPr>
        <w:t>, 201</w:t>
      </w:r>
      <w:r w:rsidR="00662746">
        <w:rPr>
          <w:sz w:val="24"/>
          <w:szCs w:val="24"/>
        </w:rPr>
        <w:t>5</w:t>
      </w:r>
      <w:r w:rsidRPr="00617E35">
        <w:rPr>
          <w:sz w:val="24"/>
          <w:szCs w:val="24"/>
        </w:rPr>
        <w:t xml:space="preserve">.  The applicant published the Public Notice in the </w:t>
      </w:r>
      <w:r w:rsidR="00662746">
        <w:rPr>
          <w:sz w:val="24"/>
          <w:szCs w:val="24"/>
          <w:u w:val="single"/>
        </w:rPr>
        <w:t>Florida Today</w:t>
      </w:r>
      <w:r w:rsidR="00BB2BED">
        <w:rPr>
          <w:sz w:val="24"/>
          <w:szCs w:val="24"/>
          <w:u w:val="single"/>
        </w:rPr>
        <w:t xml:space="preserve"> </w:t>
      </w:r>
      <w:r w:rsidRPr="00617E35">
        <w:rPr>
          <w:sz w:val="24"/>
          <w:szCs w:val="24"/>
        </w:rPr>
        <w:t xml:space="preserve">on </w:t>
      </w:r>
      <w:r w:rsidR="00662746">
        <w:rPr>
          <w:sz w:val="24"/>
          <w:szCs w:val="24"/>
        </w:rPr>
        <w:t>February 19, 2015</w:t>
      </w:r>
      <w:r w:rsidRPr="00617E35">
        <w:rPr>
          <w:sz w:val="24"/>
          <w:szCs w:val="24"/>
        </w:rPr>
        <w:t xml:space="preserve">.  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received the proof of publication on </w:t>
      </w:r>
      <w:r w:rsidR="00662746">
        <w:rPr>
          <w:sz w:val="24"/>
          <w:szCs w:val="24"/>
        </w:rPr>
        <w:t>February 23</w:t>
      </w:r>
      <w:r w:rsidR="001E5671">
        <w:rPr>
          <w:sz w:val="24"/>
          <w:szCs w:val="24"/>
        </w:rPr>
        <w:t>, 201</w:t>
      </w:r>
      <w:r w:rsidR="00662746">
        <w:rPr>
          <w:sz w:val="24"/>
          <w:szCs w:val="24"/>
        </w:rPr>
        <w:t>5</w:t>
      </w:r>
      <w:r w:rsidRPr="00617E35">
        <w:rPr>
          <w:sz w:val="24"/>
          <w:szCs w:val="24"/>
        </w:rPr>
        <w:t xml:space="preserve">.  </w:t>
      </w:r>
      <w:r w:rsidR="00AC7766" w:rsidRPr="00E355F9">
        <w:rPr>
          <w:sz w:val="24"/>
          <w:szCs w:val="24"/>
        </w:rPr>
        <w:t>No requests for administrative hearings or requests for extensions of time to file a petition for administrative hearing were received.</w:t>
      </w:r>
    </w:p>
    <w:p w:rsidR="00594B65" w:rsidRPr="00617E35" w:rsidRDefault="00594B65" w:rsidP="004056F2">
      <w:pPr>
        <w:pStyle w:val="Heading1"/>
        <w:keepNext w:val="0"/>
        <w:rPr>
          <w:sz w:val="24"/>
          <w:szCs w:val="24"/>
        </w:rPr>
      </w:pPr>
      <w:r w:rsidRPr="00617E35">
        <w:rPr>
          <w:sz w:val="24"/>
          <w:szCs w:val="24"/>
        </w:rPr>
        <w:t>COMMENTS</w:t>
      </w:r>
    </w:p>
    <w:p w:rsidR="00594B65" w:rsidRDefault="00594B65" w:rsidP="00594B65">
      <w:pPr>
        <w:pStyle w:val="BodyText3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 comments on the Draft Permit</w:t>
      </w:r>
      <w:r w:rsidR="00823602">
        <w:rPr>
          <w:sz w:val="24"/>
          <w:szCs w:val="24"/>
        </w:rPr>
        <w:t xml:space="preserve"> were received from the public</w:t>
      </w:r>
      <w:r w:rsidRPr="00617E35">
        <w:rPr>
          <w:sz w:val="24"/>
          <w:szCs w:val="24"/>
        </w:rPr>
        <w:t>.</w:t>
      </w:r>
    </w:p>
    <w:p w:rsidR="004056F2" w:rsidRDefault="00662746" w:rsidP="00045BB7">
      <w:pPr>
        <w:pStyle w:val="BodyText3"/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On February 19, 2015 the Department received </w:t>
      </w:r>
      <w:r w:rsidR="00045BB7">
        <w:rPr>
          <w:sz w:val="24"/>
          <w:szCs w:val="24"/>
        </w:rPr>
        <w:t xml:space="preserve">comments </w:t>
      </w:r>
      <w:r>
        <w:rPr>
          <w:sz w:val="24"/>
          <w:szCs w:val="24"/>
        </w:rPr>
        <w:t xml:space="preserve">via </w:t>
      </w:r>
      <w:r w:rsidR="004056F2">
        <w:rPr>
          <w:sz w:val="24"/>
          <w:szCs w:val="24"/>
        </w:rPr>
        <w:t>electronic</w:t>
      </w:r>
      <w:r>
        <w:rPr>
          <w:sz w:val="24"/>
          <w:szCs w:val="24"/>
        </w:rPr>
        <w:t xml:space="preserve"> mail </w:t>
      </w:r>
      <w:r w:rsidR="00045BB7">
        <w:rPr>
          <w:sz w:val="24"/>
          <w:szCs w:val="24"/>
        </w:rPr>
        <w:t xml:space="preserve">from the Applicant </w:t>
      </w:r>
      <w:r w:rsidR="004056F2">
        <w:rPr>
          <w:sz w:val="24"/>
          <w:szCs w:val="24"/>
        </w:rPr>
        <w:t xml:space="preserve">regarding typographical errors on page 3 in the Project Description Section, and on page 5 </w:t>
      </w:r>
      <w:r w:rsidR="00045BB7">
        <w:rPr>
          <w:sz w:val="24"/>
          <w:szCs w:val="24"/>
        </w:rPr>
        <w:t xml:space="preserve">in Administrative </w:t>
      </w:r>
      <w:r w:rsidR="004056F2">
        <w:rPr>
          <w:sz w:val="24"/>
          <w:szCs w:val="24"/>
        </w:rPr>
        <w:t>Condition 1</w:t>
      </w:r>
    </w:p>
    <w:p w:rsidR="004056F2" w:rsidRDefault="004056F2" w:rsidP="004056F2">
      <w:pPr>
        <w:pStyle w:val="BodyText3"/>
        <w:spacing w:after="0"/>
        <w:jc w:val="left"/>
        <w:rPr>
          <w:sz w:val="24"/>
          <w:szCs w:val="24"/>
        </w:rPr>
      </w:pPr>
    </w:p>
    <w:p w:rsidR="00662746" w:rsidRDefault="004056F2" w:rsidP="00594B65">
      <w:pPr>
        <w:pStyle w:val="BodyText3"/>
        <w:jc w:val="left"/>
        <w:rPr>
          <w:sz w:val="24"/>
          <w:szCs w:val="24"/>
        </w:rPr>
      </w:pPr>
      <w:r>
        <w:rPr>
          <w:sz w:val="24"/>
          <w:szCs w:val="24"/>
        </w:rPr>
        <w:t>The Department has incorporated these corrections \in the Final Permit</w:t>
      </w:r>
    </w:p>
    <w:p w:rsidR="00594B65" w:rsidRPr="00617E35" w:rsidRDefault="00594B65" w:rsidP="007528AF">
      <w:pPr>
        <w:pStyle w:val="Heading1"/>
        <w:spacing w:before="0"/>
        <w:rPr>
          <w:sz w:val="24"/>
          <w:szCs w:val="24"/>
        </w:rPr>
      </w:pPr>
      <w:r w:rsidRPr="00617E35">
        <w:rPr>
          <w:sz w:val="24"/>
          <w:szCs w:val="24"/>
        </w:rPr>
        <w:t>CONCLUSION</w:t>
      </w:r>
    </w:p>
    <w:p w:rsidR="00C06624" w:rsidRDefault="00594B65" w:rsidP="00045BB7">
      <w:pPr>
        <w:pStyle w:val="BodyText3"/>
        <w:spacing w:after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 xml:space="preserve">The final action is to issue the </w:t>
      </w:r>
      <w:r w:rsidR="00C06624">
        <w:rPr>
          <w:sz w:val="24"/>
          <w:szCs w:val="24"/>
        </w:rPr>
        <w:t xml:space="preserve">final </w:t>
      </w:r>
      <w:r w:rsidRPr="00617E35">
        <w:rPr>
          <w:sz w:val="24"/>
          <w:szCs w:val="24"/>
        </w:rPr>
        <w:t>permit</w:t>
      </w:r>
      <w:r w:rsidR="00C06624">
        <w:rPr>
          <w:sz w:val="24"/>
          <w:szCs w:val="24"/>
        </w:rPr>
        <w:t xml:space="preserve"> without</w:t>
      </w:r>
      <w:r w:rsidR="00C06624" w:rsidRPr="00617E35">
        <w:rPr>
          <w:sz w:val="24"/>
          <w:szCs w:val="24"/>
        </w:rPr>
        <w:t xml:space="preserve"> changes</w:t>
      </w:r>
      <w:r w:rsidR="00C06624">
        <w:rPr>
          <w:sz w:val="24"/>
          <w:szCs w:val="24"/>
        </w:rPr>
        <w:t xml:space="preserve"> to the draft permit</w:t>
      </w:r>
      <w:r w:rsidRPr="00617E35">
        <w:rPr>
          <w:sz w:val="24"/>
          <w:szCs w:val="24"/>
        </w:rPr>
        <w:t>.</w:t>
      </w:r>
    </w:p>
    <w:p w:rsidR="00C06624" w:rsidRDefault="0009706C" w:rsidP="00A50212">
      <w:pPr>
        <w:pStyle w:val="BodyText3"/>
        <w:tabs>
          <w:tab w:val="left" w:pos="1155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B5BF2B1" wp14:editId="417A5DD9">
            <wp:simplePos x="0" y="0"/>
            <wp:positionH relativeFrom="margin">
              <wp:posOffset>-146050</wp:posOffset>
            </wp:positionH>
            <wp:positionV relativeFrom="paragraph">
              <wp:posOffset>95885</wp:posOffset>
            </wp:positionV>
            <wp:extent cx="2324100" cy="476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- jpe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212">
        <w:rPr>
          <w:sz w:val="24"/>
          <w:szCs w:val="24"/>
        </w:rPr>
        <w:tab/>
      </w:r>
    </w:p>
    <w:p w:rsidR="00A97C8B" w:rsidRDefault="00045BB7" w:rsidP="00A97C8B">
      <w:pPr>
        <w:pStyle w:val="BodyText3"/>
        <w:jc w:val="left"/>
        <w:rPr>
          <w:sz w:val="24"/>
          <w:szCs w:val="24"/>
        </w:rPr>
      </w:pPr>
      <w:r>
        <w:rPr>
          <w:sz w:val="24"/>
          <w:szCs w:val="24"/>
        </w:rPr>
        <w:t>_________________________</w:t>
      </w:r>
      <w:r w:rsidR="00A97C8B">
        <w:rPr>
          <w:sz w:val="24"/>
          <w:szCs w:val="24"/>
        </w:rPr>
        <w:t>__</w:t>
      </w:r>
    </w:p>
    <w:p w:rsidR="00C06624" w:rsidRPr="009F3FB0" w:rsidRDefault="00C06624" w:rsidP="00A97C8B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>F. Thomas Lubozynski, P.E.</w:t>
      </w:r>
      <w:r w:rsidRPr="009F3FB0">
        <w:rPr>
          <w:sz w:val="24"/>
          <w:szCs w:val="24"/>
        </w:rPr>
        <w:tab/>
        <w:t xml:space="preserve"> </w:t>
      </w:r>
      <w:bookmarkStart w:id="0" w:name="_GoBack"/>
      <w:bookmarkEnd w:id="0"/>
    </w:p>
    <w:p w:rsidR="00C06624" w:rsidRPr="00617E35" w:rsidRDefault="00C06624" w:rsidP="00C06624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>Waste and Air Resource Programs Administrator</w:t>
      </w:r>
    </w:p>
    <w:sectPr w:rsidR="00C06624" w:rsidRPr="00617E35" w:rsidSect="00D262E3">
      <w:headerReference w:type="default" r:id="rId10"/>
      <w:footerReference w:type="default" r:id="rId11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ED" w:rsidRDefault="00BB2BED">
      <w:r>
        <w:separator/>
      </w:r>
    </w:p>
  </w:endnote>
  <w:endnote w:type="continuationSeparator" w:id="0">
    <w:p w:rsidR="00BB2BED" w:rsidRDefault="00BB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954975" w:rsidRDefault="004056F2" w:rsidP="00AB461A">
    <w:pPr>
      <w:pBdr>
        <w:top w:val="single" w:sz="8" w:space="1" w:color="auto"/>
      </w:pBdr>
      <w:tabs>
        <w:tab w:val="left" w:pos="7400"/>
      </w:tabs>
      <w:spacing w:before="240"/>
      <w:rPr>
        <w:rStyle w:val="PageNumber"/>
      </w:rPr>
    </w:pPr>
    <w:r>
      <w:t>SAPA Precision Tubing, Rockledge, LLC</w:t>
    </w:r>
    <w:r w:rsidR="00BB2BED" w:rsidRPr="00954975">
      <w:rPr>
        <w:rStyle w:val="PageNumber"/>
        <w:color w:val="FF0000"/>
      </w:rPr>
      <w:tab/>
    </w:r>
    <w:r w:rsidR="00BB2BED" w:rsidRPr="00954975">
      <w:rPr>
        <w:rStyle w:val="PageNumber"/>
      </w:rPr>
      <w:t xml:space="preserve">Air Permit No. </w:t>
    </w:r>
    <w:r>
      <w:rPr>
        <w:rStyle w:val="PageNumber"/>
      </w:rPr>
      <w:t>009007</w:t>
    </w:r>
    <w:r w:rsidR="009759AF">
      <w:rPr>
        <w:rStyle w:val="PageNumber"/>
      </w:rPr>
      <w:t>8-00</w:t>
    </w:r>
    <w:r>
      <w:rPr>
        <w:rStyle w:val="PageNumber"/>
      </w:rPr>
      <w:t>8</w:t>
    </w:r>
    <w:r w:rsidR="00BB2BED">
      <w:rPr>
        <w:rStyle w:val="PageNumber"/>
      </w:rPr>
      <w:t>-</w:t>
    </w:r>
    <w:r w:rsidR="00BB2BED" w:rsidRPr="00954975">
      <w:rPr>
        <w:rStyle w:val="PageNumber"/>
      </w:rPr>
      <w:t>AC</w:t>
    </w:r>
  </w:p>
  <w:p w:rsidR="00E30452" w:rsidRDefault="004056F2" w:rsidP="004056F2">
    <w:pPr>
      <w:pBdr>
        <w:top w:val="single" w:sz="8" w:space="1" w:color="auto"/>
      </w:pBdr>
      <w:tabs>
        <w:tab w:val="left" w:pos="6210"/>
        <w:tab w:val="left" w:pos="7830"/>
      </w:tabs>
    </w:pPr>
    <w:r>
      <w:t>Rockledge</w:t>
    </w:r>
    <w:r w:rsidR="0002515C">
      <w:t xml:space="preserve"> Facility</w:t>
    </w:r>
    <w:r w:rsidR="00BB2BED" w:rsidRPr="00954975">
      <w:rPr>
        <w:rStyle w:val="PageNumber"/>
      </w:rPr>
      <w:tab/>
    </w:r>
    <w:r>
      <w:rPr>
        <w:rStyle w:val="PageNumber"/>
      </w:rPr>
      <w:tab/>
    </w:r>
    <w:r>
      <w:t>Coating Line modific</w:t>
    </w:r>
    <w:r w:rsidR="009759AF">
      <w:t>ations</w:t>
    </w:r>
  </w:p>
  <w:p w:rsidR="00BB2BED" w:rsidRDefault="00BB2BED" w:rsidP="00E30452">
    <w:pPr>
      <w:pBdr>
        <w:top w:val="single" w:sz="8" w:space="1" w:color="auto"/>
      </w:pBdr>
      <w:tabs>
        <w:tab w:val="left" w:pos="6660"/>
      </w:tabs>
      <w:jc w:val="center"/>
    </w:pPr>
    <w:r>
      <w:t xml:space="preserve">Page </w:t>
    </w:r>
    <w:r w:rsidR="00C71BB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71BB0">
      <w:rPr>
        <w:rStyle w:val="PageNumber"/>
      </w:rPr>
      <w:fldChar w:fldCharType="separate"/>
    </w:r>
    <w:r w:rsidR="00A97C8B">
      <w:rPr>
        <w:rStyle w:val="PageNumber"/>
        <w:noProof/>
      </w:rPr>
      <w:t>1</w:t>
    </w:r>
    <w:r w:rsidR="00C71BB0">
      <w:rPr>
        <w:rStyle w:val="PageNumber"/>
      </w:rPr>
      <w:fldChar w:fldCharType="end"/>
    </w:r>
    <w:r>
      <w:rPr>
        <w:rStyle w:val="PageNumber"/>
      </w:rPr>
      <w:t xml:space="preserve"> of </w:t>
    </w:r>
    <w:r w:rsidR="00C71BB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71BB0">
      <w:rPr>
        <w:rStyle w:val="PageNumber"/>
      </w:rPr>
      <w:fldChar w:fldCharType="separate"/>
    </w:r>
    <w:r w:rsidR="00A97C8B">
      <w:rPr>
        <w:rStyle w:val="PageNumber"/>
        <w:noProof/>
      </w:rPr>
      <w:t>1</w:t>
    </w:r>
    <w:r w:rsidR="00C71BB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ED" w:rsidRDefault="00BB2BED">
      <w:r>
        <w:separator/>
      </w:r>
    </w:p>
  </w:footnote>
  <w:footnote w:type="continuationSeparator" w:id="0">
    <w:p w:rsidR="00BB2BED" w:rsidRDefault="00BB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454197" w:rsidRDefault="00BB2BED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3360"/>
    <w:rsid w:val="00021318"/>
    <w:rsid w:val="0002515C"/>
    <w:rsid w:val="00045BB7"/>
    <w:rsid w:val="0008322C"/>
    <w:rsid w:val="00096136"/>
    <w:rsid w:val="0009706C"/>
    <w:rsid w:val="000A1577"/>
    <w:rsid w:val="000B5A6E"/>
    <w:rsid w:val="000C4844"/>
    <w:rsid w:val="000D25E7"/>
    <w:rsid w:val="000D5C28"/>
    <w:rsid w:val="000E5D76"/>
    <w:rsid w:val="00120263"/>
    <w:rsid w:val="001417FE"/>
    <w:rsid w:val="00181E9D"/>
    <w:rsid w:val="00182EE6"/>
    <w:rsid w:val="00193E8B"/>
    <w:rsid w:val="001B40E7"/>
    <w:rsid w:val="001E1678"/>
    <w:rsid w:val="001E1C23"/>
    <w:rsid w:val="001E2D3E"/>
    <w:rsid w:val="001E5671"/>
    <w:rsid w:val="001F10F0"/>
    <w:rsid w:val="00202068"/>
    <w:rsid w:val="00220F73"/>
    <w:rsid w:val="00287C1F"/>
    <w:rsid w:val="002B4B33"/>
    <w:rsid w:val="002D3E91"/>
    <w:rsid w:val="002E3D86"/>
    <w:rsid w:val="0037694B"/>
    <w:rsid w:val="003B4124"/>
    <w:rsid w:val="003B5EB9"/>
    <w:rsid w:val="003E20C0"/>
    <w:rsid w:val="003E719A"/>
    <w:rsid w:val="003F64DE"/>
    <w:rsid w:val="004056F2"/>
    <w:rsid w:val="00405E5F"/>
    <w:rsid w:val="00454197"/>
    <w:rsid w:val="00464D6C"/>
    <w:rsid w:val="00473338"/>
    <w:rsid w:val="004860E2"/>
    <w:rsid w:val="004A1D32"/>
    <w:rsid w:val="004C6132"/>
    <w:rsid w:val="004D7A54"/>
    <w:rsid w:val="00513414"/>
    <w:rsid w:val="00557816"/>
    <w:rsid w:val="00594B65"/>
    <w:rsid w:val="005B344C"/>
    <w:rsid w:val="005F0B40"/>
    <w:rsid w:val="00603A4B"/>
    <w:rsid w:val="00617E35"/>
    <w:rsid w:val="00650C5A"/>
    <w:rsid w:val="00662746"/>
    <w:rsid w:val="006732EC"/>
    <w:rsid w:val="006E7773"/>
    <w:rsid w:val="00710788"/>
    <w:rsid w:val="0072425C"/>
    <w:rsid w:val="00743607"/>
    <w:rsid w:val="007528AF"/>
    <w:rsid w:val="007A3206"/>
    <w:rsid w:val="007B7496"/>
    <w:rsid w:val="007D1CB1"/>
    <w:rsid w:val="007E2FC6"/>
    <w:rsid w:val="007F6D43"/>
    <w:rsid w:val="00820C4F"/>
    <w:rsid w:val="00823470"/>
    <w:rsid w:val="00823602"/>
    <w:rsid w:val="00826070"/>
    <w:rsid w:val="00836F59"/>
    <w:rsid w:val="00837824"/>
    <w:rsid w:val="00840D8A"/>
    <w:rsid w:val="00857E6A"/>
    <w:rsid w:val="008823E1"/>
    <w:rsid w:val="00901924"/>
    <w:rsid w:val="009534F6"/>
    <w:rsid w:val="009759AF"/>
    <w:rsid w:val="009B1934"/>
    <w:rsid w:val="009B5E1E"/>
    <w:rsid w:val="009E5B24"/>
    <w:rsid w:val="009E6244"/>
    <w:rsid w:val="00A1680C"/>
    <w:rsid w:val="00A27E51"/>
    <w:rsid w:val="00A41597"/>
    <w:rsid w:val="00A50212"/>
    <w:rsid w:val="00A5343F"/>
    <w:rsid w:val="00A754C9"/>
    <w:rsid w:val="00A97C8B"/>
    <w:rsid w:val="00AB461A"/>
    <w:rsid w:val="00AC7766"/>
    <w:rsid w:val="00AD67A4"/>
    <w:rsid w:val="00AE654F"/>
    <w:rsid w:val="00BA6010"/>
    <w:rsid w:val="00BB2BED"/>
    <w:rsid w:val="00BC4D72"/>
    <w:rsid w:val="00C034B5"/>
    <w:rsid w:val="00C06624"/>
    <w:rsid w:val="00C13661"/>
    <w:rsid w:val="00C330BA"/>
    <w:rsid w:val="00C3441D"/>
    <w:rsid w:val="00C6409A"/>
    <w:rsid w:val="00C67EF4"/>
    <w:rsid w:val="00C71BB0"/>
    <w:rsid w:val="00C80E3B"/>
    <w:rsid w:val="00CC1B9D"/>
    <w:rsid w:val="00D16D7E"/>
    <w:rsid w:val="00D1713A"/>
    <w:rsid w:val="00D262E3"/>
    <w:rsid w:val="00D32C21"/>
    <w:rsid w:val="00D47CEC"/>
    <w:rsid w:val="00D707AB"/>
    <w:rsid w:val="00D8692F"/>
    <w:rsid w:val="00DD2BDB"/>
    <w:rsid w:val="00E25651"/>
    <w:rsid w:val="00E30452"/>
    <w:rsid w:val="00E355F9"/>
    <w:rsid w:val="00E44A3F"/>
    <w:rsid w:val="00E51B4B"/>
    <w:rsid w:val="00E84BD1"/>
    <w:rsid w:val="00E91635"/>
    <w:rsid w:val="00E92758"/>
    <w:rsid w:val="00EC68AF"/>
    <w:rsid w:val="00EF7EE8"/>
    <w:rsid w:val="00F07F7A"/>
    <w:rsid w:val="00F23A4F"/>
    <w:rsid w:val="00F43F0E"/>
    <w:rsid w:val="00F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DFAEA2-8734-4137-A816-C7377DD3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3"/>
  </w:style>
  <w:style w:type="paragraph" w:styleId="Heading1">
    <w:name w:val="heading 1"/>
    <w:basedOn w:val="Normal"/>
    <w:next w:val="Normal"/>
    <w:qFormat/>
    <w:rsid w:val="007F6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7F6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7F6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F6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7F6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7F6D43"/>
  </w:style>
  <w:style w:type="paragraph" w:styleId="BodyText">
    <w:name w:val="Body Text"/>
    <w:aliases w:val="SCA Body Text,SCA Body Text1,SCA Body Text2,SCA Body Text11"/>
    <w:basedOn w:val="Normal"/>
    <w:rsid w:val="007F6D43"/>
    <w:pPr>
      <w:spacing w:after="120"/>
    </w:pPr>
    <w:rPr>
      <w:sz w:val="22"/>
    </w:rPr>
  </w:style>
  <w:style w:type="paragraph" w:styleId="BodyText3">
    <w:name w:val="Body Text 3"/>
    <w:basedOn w:val="Normal"/>
    <w:rsid w:val="007F6D43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link w:val="BalloonTextChar"/>
    <w:semiHidden/>
    <w:unhideWhenUsed/>
    <w:rsid w:val="007E2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2F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19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_CD@dep.state.fl.u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E54F6-1209-49A5-BCD4-87B800D7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254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Patel, Mandakini Y.</cp:lastModifiedBy>
  <cp:revision>7</cp:revision>
  <cp:lastPrinted>2014-05-29T15:09:00Z</cp:lastPrinted>
  <dcterms:created xsi:type="dcterms:W3CDTF">2015-03-02T18:59:00Z</dcterms:created>
  <dcterms:modified xsi:type="dcterms:W3CDTF">2015-03-06T20:51:00Z</dcterms:modified>
</cp:coreProperties>
</file>